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DF700" w14:textId="77777777" w:rsidR="00800008" w:rsidRDefault="00800008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  <w:bookmarkStart w:id="0" w:name="_heading=h.gjdgxs" w:colFirst="0" w:colLast="0"/>
      <w:bookmarkEnd w:id="0"/>
    </w:p>
    <w:p w14:paraId="75997750" w14:textId="77777777" w:rsidR="00800008" w:rsidRDefault="00800008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</w:p>
    <w:tbl>
      <w:tblPr>
        <w:tblStyle w:val="a5"/>
        <w:tblW w:w="102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6"/>
        <w:gridCol w:w="2410"/>
        <w:gridCol w:w="2976"/>
        <w:gridCol w:w="3686"/>
      </w:tblGrid>
      <w:tr w:rsidR="00800008" w14:paraId="1557374E" w14:textId="77777777">
        <w:trPr>
          <w:trHeight w:val="365"/>
        </w:trPr>
        <w:tc>
          <w:tcPr>
            <w:tcW w:w="10238" w:type="dxa"/>
            <w:gridSpan w:val="4"/>
            <w:shd w:val="clear" w:color="auto" w:fill="D9D9D9"/>
            <w:vAlign w:val="center"/>
          </w:tcPr>
          <w:p w14:paraId="1B8340BC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1. Identificación del Aprendiz</w:t>
            </w:r>
          </w:p>
        </w:tc>
      </w:tr>
      <w:tr w:rsidR="00800008" w14:paraId="27461336" w14:textId="77777777">
        <w:trPr>
          <w:trHeight w:val="776"/>
        </w:trPr>
        <w:tc>
          <w:tcPr>
            <w:tcW w:w="3576" w:type="dxa"/>
            <w:gridSpan w:val="2"/>
            <w:vAlign w:val="center"/>
          </w:tcPr>
          <w:p w14:paraId="4DF157FE" w14:textId="77777777" w:rsidR="00800008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Primer Apellido: </w:t>
            </w:r>
          </w:p>
        </w:tc>
        <w:tc>
          <w:tcPr>
            <w:tcW w:w="2976" w:type="dxa"/>
            <w:vAlign w:val="center"/>
          </w:tcPr>
          <w:p w14:paraId="3EC98F01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Segundo Apellido: </w:t>
            </w:r>
          </w:p>
        </w:tc>
        <w:tc>
          <w:tcPr>
            <w:tcW w:w="3686" w:type="dxa"/>
            <w:vAlign w:val="center"/>
          </w:tcPr>
          <w:p w14:paraId="557FEA23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Nombre: </w:t>
            </w:r>
          </w:p>
        </w:tc>
      </w:tr>
      <w:tr w:rsidR="00800008" w14:paraId="446CAC77" w14:textId="77777777">
        <w:trPr>
          <w:trHeight w:val="365"/>
        </w:trPr>
        <w:tc>
          <w:tcPr>
            <w:tcW w:w="1166" w:type="dxa"/>
            <w:shd w:val="clear" w:color="auto" w:fill="D9D9D9"/>
            <w:vAlign w:val="center"/>
          </w:tcPr>
          <w:p w14:paraId="465BD7EF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C77B315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documento</w:t>
            </w:r>
          </w:p>
        </w:tc>
        <w:tc>
          <w:tcPr>
            <w:tcW w:w="6662" w:type="dxa"/>
            <w:gridSpan w:val="2"/>
            <w:shd w:val="clear" w:color="auto" w:fill="D9D9D9"/>
            <w:vAlign w:val="center"/>
          </w:tcPr>
          <w:p w14:paraId="271DFC81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Lugar expedición</w:t>
            </w:r>
          </w:p>
        </w:tc>
      </w:tr>
      <w:tr w:rsidR="00800008" w14:paraId="61574F8A" w14:textId="77777777">
        <w:trPr>
          <w:trHeight w:val="365"/>
        </w:trPr>
        <w:tc>
          <w:tcPr>
            <w:tcW w:w="1166" w:type="dxa"/>
            <w:vAlign w:val="center"/>
          </w:tcPr>
          <w:p w14:paraId="182135A3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410" w:type="dxa"/>
            <w:vAlign w:val="center"/>
          </w:tcPr>
          <w:p w14:paraId="4D1370FA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6662" w:type="dxa"/>
            <w:gridSpan w:val="2"/>
            <w:vAlign w:val="center"/>
          </w:tcPr>
          <w:p w14:paraId="7DE1FA96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6D93557E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4843C659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6B1D1CAC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tbl>
      <w:tblPr>
        <w:tblStyle w:val="a6"/>
        <w:tblW w:w="10234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3113"/>
        <w:gridCol w:w="2977"/>
        <w:gridCol w:w="529"/>
        <w:gridCol w:w="3615"/>
      </w:tblGrid>
      <w:tr w:rsidR="00800008" w14:paraId="304B73C2" w14:textId="77777777">
        <w:trPr>
          <w:trHeight w:val="394"/>
        </w:trPr>
        <w:tc>
          <w:tcPr>
            <w:tcW w:w="10234" w:type="dxa"/>
            <w:gridSpan w:val="4"/>
            <w:shd w:val="clear" w:color="auto" w:fill="D9D9D9"/>
            <w:vAlign w:val="center"/>
          </w:tcPr>
          <w:p w14:paraId="56E1D23E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2.Identificación del Instrumento </w:t>
            </w:r>
          </w:p>
        </w:tc>
      </w:tr>
      <w:tr w:rsidR="00800008" w14:paraId="75FC9A03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9A4AE25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de Ficha</w:t>
            </w:r>
          </w:p>
        </w:tc>
        <w:tc>
          <w:tcPr>
            <w:tcW w:w="7121" w:type="dxa"/>
            <w:gridSpan w:val="3"/>
            <w:vAlign w:val="center"/>
          </w:tcPr>
          <w:p w14:paraId="1DB9A506" w14:textId="2972EA7F" w:rsidR="00800008" w:rsidRDefault="00FA5E48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34131</w:t>
            </w:r>
            <w:r w:rsidR="00F42B1C">
              <w:rPr>
                <w:rFonts w:ascii="Arial" w:eastAsia="Arial" w:hAnsi="Arial" w:cs="Arial"/>
              </w:rPr>
              <w:t>75</w:t>
            </w:r>
          </w:p>
        </w:tc>
      </w:tr>
      <w:tr w:rsidR="00800008" w14:paraId="3D064A6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6AD6630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Programa de Formación</w:t>
            </w:r>
          </w:p>
        </w:tc>
        <w:tc>
          <w:tcPr>
            <w:tcW w:w="7121" w:type="dxa"/>
            <w:gridSpan w:val="3"/>
          </w:tcPr>
          <w:p w14:paraId="75363E70" w14:textId="3637CFA7" w:rsidR="00800008" w:rsidRDefault="00FA5E48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Enfermería</w:t>
            </w:r>
          </w:p>
        </w:tc>
      </w:tr>
      <w:tr w:rsidR="00800008" w14:paraId="533E83C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3560DA56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a desarrollar</w:t>
            </w:r>
          </w:p>
        </w:tc>
        <w:tc>
          <w:tcPr>
            <w:tcW w:w="7121" w:type="dxa"/>
            <w:gridSpan w:val="3"/>
          </w:tcPr>
          <w:p w14:paraId="5FA4E052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Resultado de aprendizaje de la inducción</w:t>
            </w:r>
          </w:p>
        </w:tc>
      </w:tr>
      <w:tr w:rsidR="00800008" w14:paraId="5D87362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05248E7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Resultado(s) de aprendizaje</w:t>
            </w:r>
          </w:p>
        </w:tc>
        <w:tc>
          <w:tcPr>
            <w:tcW w:w="7121" w:type="dxa"/>
            <w:gridSpan w:val="3"/>
          </w:tcPr>
          <w:p w14:paraId="0FC39712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Identificar la dinámica organizacional</w:t>
            </w:r>
          </w:p>
        </w:tc>
      </w:tr>
      <w:tr w:rsidR="00800008" w14:paraId="284F0276" w14:textId="77777777">
        <w:trPr>
          <w:trHeight w:val="223"/>
        </w:trPr>
        <w:tc>
          <w:tcPr>
            <w:tcW w:w="3113" w:type="dxa"/>
            <w:vMerge w:val="restart"/>
            <w:shd w:val="clear" w:color="auto" w:fill="D9D9D9"/>
            <w:vAlign w:val="center"/>
          </w:tcPr>
          <w:p w14:paraId="27353AE1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Proyecto Formativo </w:t>
            </w:r>
          </w:p>
          <w:p w14:paraId="402092DE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(si es formación titulada)</w:t>
            </w:r>
          </w:p>
        </w:tc>
        <w:tc>
          <w:tcPr>
            <w:tcW w:w="7121" w:type="dxa"/>
            <w:gridSpan w:val="3"/>
            <w:vAlign w:val="center"/>
          </w:tcPr>
          <w:p w14:paraId="3CAF3347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Proyecto: NA</w:t>
            </w:r>
          </w:p>
        </w:tc>
      </w:tr>
      <w:tr w:rsidR="00800008" w14:paraId="6537CCE2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7A1E304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732ECB3D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Fase: NA</w:t>
            </w:r>
          </w:p>
        </w:tc>
      </w:tr>
      <w:tr w:rsidR="00800008" w14:paraId="4C64C17A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28BBDF5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4A738291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del Proyecto: NA</w:t>
            </w:r>
          </w:p>
        </w:tc>
      </w:tr>
      <w:tr w:rsidR="00800008" w14:paraId="3E69E0E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05F4621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Actividad de aprendizaje</w:t>
            </w:r>
          </w:p>
        </w:tc>
        <w:tc>
          <w:tcPr>
            <w:tcW w:w="7121" w:type="dxa"/>
            <w:gridSpan w:val="3"/>
            <w:vAlign w:val="center"/>
          </w:tcPr>
          <w:p w14:paraId="72122D89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Conocer las herramientas tecnológicas institucionales SENA</w:t>
            </w:r>
          </w:p>
        </w:tc>
      </w:tr>
      <w:tr w:rsidR="00800008" w14:paraId="387CAC3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EE5A268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 evidencia</w:t>
            </w:r>
          </w:p>
        </w:tc>
        <w:tc>
          <w:tcPr>
            <w:tcW w:w="7121" w:type="dxa"/>
            <w:gridSpan w:val="3"/>
            <w:vAlign w:val="center"/>
          </w:tcPr>
          <w:p w14:paraId="4A945B3A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 inducción TIC</w:t>
            </w:r>
          </w:p>
        </w:tc>
      </w:tr>
      <w:tr w:rsidR="00800008" w14:paraId="709352E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1E6B1C3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evidencia</w:t>
            </w:r>
          </w:p>
          <w:p w14:paraId="2A3E5724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(seleccione una opción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2977" w:type="dxa"/>
            <w:vAlign w:val="center"/>
          </w:tcPr>
          <w:p w14:paraId="34A1B6A0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Desempeño 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</w:p>
        </w:tc>
        <w:tc>
          <w:tcPr>
            <w:tcW w:w="4144" w:type="dxa"/>
            <w:gridSpan w:val="2"/>
            <w:vAlign w:val="center"/>
          </w:tcPr>
          <w:p w14:paraId="3AE7FAF5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Producto    </w:t>
            </w:r>
            <w:sdt>
              <w:sdtPr>
                <w:tag w:val="goog_rdk_0"/>
                <w:id w:val="-39273612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800008" w14:paraId="07D30E8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EDF85AF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Criterio(s) de evaluación</w:t>
            </w:r>
          </w:p>
        </w:tc>
        <w:tc>
          <w:tcPr>
            <w:tcW w:w="7121" w:type="dxa"/>
            <w:gridSpan w:val="3"/>
            <w:vAlign w:val="center"/>
          </w:tcPr>
          <w:p w14:paraId="401885D5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Utiliza con criterio técnico las tecnologías de la información y la comunicación de acuerdo con las actividades a desarrollar.</w:t>
            </w:r>
          </w:p>
        </w:tc>
      </w:tr>
      <w:tr w:rsidR="00800008" w14:paraId="031C25D0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46E02156" w14:textId="77777777" w:rsidR="00800008" w:rsidRDefault="00000000">
            <w:pPr>
              <w:tabs>
                <w:tab w:val="left" w:pos="4482"/>
              </w:tabs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del (los) Instructor (es) que valora (n) la evidencia</w:t>
            </w:r>
          </w:p>
        </w:tc>
        <w:tc>
          <w:tcPr>
            <w:tcW w:w="7121" w:type="dxa"/>
            <w:gridSpan w:val="3"/>
            <w:vAlign w:val="center"/>
          </w:tcPr>
          <w:p w14:paraId="1F6BBC1B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Henry Alberto Amézquita Correa</w:t>
            </w:r>
          </w:p>
        </w:tc>
      </w:tr>
      <w:tr w:rsidR="00800008" w14:paraId="06402D39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69E35368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Ciudad </w:t>
            </w:r>
          </w:p>
        </w:tc>
        <w:tc>
          <w:tcPr>
            <w:tcW w:w="3506" w:type="dxa"/>
            <w:gridSpan w:val="2"/>
            <w:vAlign w:val="center"/>
          </w:tcPr>
          <w:p w14:paraId="5103BB7D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Cali                                                                          </w:t>
            </w:r>
          </w:p>
        </w:tc>
        <w:tc>
          <w:tcPr>
            <w:tcW w:w="3615" w:type="dxa"/>
            <w:vAlign w:val="center"/>
          </w:tcPr>
          <w:p w14:paraId="173C7AD0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Fecha: </w:t>
            </w:r>
          </w:p>
        </w:tc>
      </w:tr>
    </w:tbl>
    <w:p w14:paraId="671384E6" w14:textId="77777777" w:rsidR="00800008" w:rsidRDefault="00800008">
      <w:pPr>
        <w:spacing w:line="240" w:lineRule="auto"/>
        <w:ind w:left="-284"/>
        <w:jc w:val="center"/>
        <w:rPr>
          <w:rFonts w:ascii="Arial" w:eastAsia="Arial" w:hAnsi="Arial" w:cs="Arial"/>
          <w:b/>
        </w:rPr>
      </w:pPr>
    </w:p>
    <w:tbl>
      <w:tblPr>
        <w:tblStyle w:val="a7"/>
        <w:tblW w:w="1009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93"/>
      </w:tblGrid>
      <w:tr w:rsidR="00800008" w14:paraId="56C80674" w14:textId="77777777">
        <w:tc>
          <w:tcPr>
            <w:tcW w:w="10093" w:type="dxa"/>
            <w:shd w:val="clear" w:color="auto" w:fill="D9D9D9"/>
          </w:tcPr>
          <w:p w14:paraId="72DE574C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3.Instrucciones para el diligenciamiento </w:t>
            </w:r>
          </w:p>
        </w:tc>
      </w:tr>
      <w:tr w:rsidR="00800008" w14:paraId="4B46143C" w14:textId="77777777">
        <w:tc>
          <w:tcPr>
            <w:tcW w:w="10093" w:type="dxa"/>
          </w:tcPr>
          <w:p w14:paraId="52AC761E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El instructor verifica que el aprendiz desarrolla la evidencia teniendo en cuenta todos los indicadores propuestos en este instrumento, los cuales responden a lo solicitado en la actividad de aprendizaje.</w:t>
            </w:r>
          </w:p>
          <w:p w14:paraId="3D3C3EE8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indicadores se toman como referencia para valorar la evidencia entregada por cada aprendiz, indicando el juicio evaluativo obtenido con su respectiva realimentación.</w:t>
            </w:r>
          </w:p>
        </w:tc>
      </w:tr>
    </w:tbl>
    <w:p w14:paraId="5A832659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74631B64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191EBD39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4B4DEAC7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0734C18B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8"/>
        <w:tblW w:w="10093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678"/>
        <w:gridCol w:w="709"/>
        <w:gridCol w:w="850"/>
        <w:gridCol w:w="3289"/>
      </w:tblGrid>
      <w:tr w:rsidR="00800008" w14:paraId="095B8141" w14:textId="77777777">
        <w:trPr>
          <w:trHeight w:val="420"/>
        </w:trPr>
        <w:tc>
          <w:tcPr>
            <w:tcW w:w="10093" w:type="dxa"/>
            <w:gridSpan w:val="5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0DF19E8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 xml:space="preserve">4. Lista de Verificación </w:t>
            </w:r>
          </w:p>
        </w:tc>
      </w:tr>
      <w:tr w:rsidR="00800008" w14:paraId="26DDC73A" w14:textId="77777777">
        <w:trPr>
          <w:trHeight w:val="420"/>
        </w:trPr>
        <w:tc>
          <w:tcPr>
            <w:tcW w:w="567" w:type="dxa"/>
            <w:vMerge w:val="restart"/>
            <w:shd w:val="clear" w:color="auto" w:fill="D9D9D9"/>
            <w:vAlign w:val="center"/>
          </w:tcPr>
          <w:p w14:paraId="167A56C9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#</w:t>
            </w:r>
          </w:p>
        </w:tc>
        <w:tc>
          <w:tcPr>
            <w:tcW w:w="4678" w:type="dxa"/>
            <w:vMerge w:val="restart"/>
            <w:shd w:val="clear" w:color="auto" w:fill="D9D9D9"/>
            <w:vAlign w:val="center"/>
          </w:tcPr>
          <w:p w14:paraId="6E600B06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Indicadores de evaluación</w:t>
            </w:r>
            <w:r>
              <w:rPr>
                <w:rFonts w:ascii="Arial" w:eastAsia="Arial" w:hAnsi="Arial" w:cs="Arial"/>
                <w:b/>
                <w:color w:val="000000"/>
                <w:vertAlign w:val="superscript"/>
              </w:rPr>
              <w:footnoteReference w:id="1"/>
            </w:r>
          </w:p>
        </w:tc>
        <w:tc>
          <w:tcPr>
            <w:tcW w:w="1559" w:type="dxa"/>
            <w:gridSpan w:val="2"/>
            <w:shd w:val="clear" w:color="auto" w:fill="D9D9D9"/>
            <w:vAlign w:val="center"/>
          </w:tcPr>
          <w:p w14:paraId="7593D33F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Cumple</w:t>
            </w:r>
          </w:p>
        </w:tc>
        <w:tc>
          <w:tcPr>
            <w:tcW w:w="3289" w:type="dxa"/>
            <w:vMerge w:val="restart"/>
            <w:shd w:val="clear" w:color="auto" w:fill="D9D9D9"/>
            <w:vAlign w:val="center"/>
          </w:tcPr>
          <w:p w14:paraId="431C11A5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Observaciones</w:t>
            </w:r>
          </w:p>
        </w:tc>
      </w:tr>
      <w:tr w:rsidR="00800008" w14:paraId="04FDE910" w14:textId="77777777">
        <w:trPr>
          <w:trHeight w:val="364"/>
        </w:trPr>
        <w:tc>
          <w:tcPr>
            <w:tcW w:w="567" w:type="dxa"/>
            <w:vMerge/>
            <w:shd w:val="clear" w:color="auto" w:fill="D9D9D9"/>
            <w:vAlign w:val="center"/>
          </w:tcPr>
          <w:p w14:paraId="2530BF3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678" w:type="dxa"/>
            <w:vMerge/>
            <w:shd w:val="clear" w:color="auto" w:fill="D9D9D9"/>
            <w:vAlign w:val="center"/>
          </w:tcPr>
          <w:p w14:paraId="5A242480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379930F2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SI</w:t>
            </w:r>
          </w:p>
        </w:tc>
        <w:tc>
          <w:tcPr>
            <w:tcW w:w="850" w:type="dxa"/>
            <w:shd w:val="clear" w:color="auto" w:fill="D9D9D9"/>
            <w:vAlign w:val="center"/>
          </w:tcPr>
          <w:p w14:paraId="0AF783B7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</w:p>
        </w:tc>
        <w:tc>
          <w:tcPr>
            <w:tcW w:w="3289" w:type="dxa"/>
            <w:vMerge/>
            <w:shd w:val="clear" w:color="auto" w:fill="D9D9D9"/>
            <w:vAlign w:val="center"/>
          </w:tcPr>
          <w:p w14:paraId="5484C81D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800008" w14:paraId="19CE79E6" w14:textId="77777777" w:rsidTr="004E43A5">
        <w:trPr>
          <w:trHeight w:val="610"/>
        </w:trPr>
        <w:tc>
          <w:tcPr>
            <w:tcW w:w="567" w:type="dxa"/>
            <w:shd w:val="clear" w:color="auto" w:fill="D9D9D9"/>
            <w:vAlign w:val="center"/>
          </w:tcPr>
          <w:p w14:paraId="1BE2CD34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</w:t>
            </w:r>
          </w:p>
        </w:tc>
        <w:tc>
          <w:tcPr>
            <w:tcW w:w="4678" w:type="dxa"/>
            <w:vAlign w:val="center"/>
          </w:tcPr>
          <w:p w14:paraId="66E6F4D1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Configura la Cuenta de Correo electrónico.</w:t>
            </w:r>
          </w:p>
        </w:tc>
        <w:tc>
          <w:tcPr>
            <w:tcW w:w="709" w:type="dxa"/>
          </w:tcPr>
          <w:p w14:paraId="454AE73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5951B6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2448D98B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07B7FBF8" w14:textId="77777777" w:rsidTr="004E43A5">
        <w:trPr>
          <w:trHeight w:val="580"/>
        </w:trPr>
        <w:tc>
          <w:tcPr>
            <w:tcW w:w="567" w:type="dxa"/>
            <w:shd w:val="clear" w:color="auto" w:fill="D9D9D9"/>
            <w:vAlign w:val="center"/>
          </w:tcPr>
          <w:p w14:paraId="21271C36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2</w:t>
            </w:r>
          </w:p>
        </w:tc>
        <w:tc>
          <w:tcPr>
            <w:tcW w:w="4678" w:type="dxa"/>
            <w:vAlign w:val="center"/>
          </w:tcPr>
          <w:p w14:paraId="74720B2C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Configura Listas de Distribución.</w:t>
            </w:r>
          </w:p>
        </w:tc>
        <w:tc>
          <w:tcPr>
            <w:tcW w:w="709" w:type="dxa"/>
          </w:tcPr>
          <w:p w14:paraId="562382BB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2B5B2191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62238526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65A864EC" w14:textId="77777777" w:rsidTr="004E43A5">
        <w:trPr>
          <w:trHeight w:val="420"/>
        </w:trPr>
        <w:tc>
          <w:tcPr>
            <w:tcW w:w="567" w:type="dxa"/>
            <w:shd w:val="clear" w:color="auto" w:fill="D9D9D9"/>
            <w:vAlign w:val="center"/>
          </w:tcPr>
          <w:p w14:paraId="384A018E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3</w:t>
            </w:r>
          </w:p>
        </w:tc>
        <w:tc>
          <w:tcPr>
            <w:tcW w:w="4678" w:type="dxa"/>
            <w:vAlign w:val="center"/>
          </w:tcPr>
          <w:p w14:paraId="0A2A81B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Crea Documentos en línea y creación de Carpetas.</w:t>
            </w:r>
          </w:p>
        </w:tc>
        <w:tc>
          <w:tcPr>
            <w:tcW w:w="709" w:type="dxa"/>
          </w:tcPr>
          <w:p w14:paraId="1BBF679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18F57CA6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1CBBA4A7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169DE8D1" w14:textId="77777777" w:rsidTr="004E43A5">
        <w:trPr>
          <w:trHeight w:val="600"/>
        </w:trPr>
        <w:tc>
          <w:tcPr>
            <w:tcW w:w="567" w:type="dxa"/>
            <w:shd w:val="clear" w:color="auto" w:fill="D9D9D9"/>
            <w:vAlign w:val="center"/>
          </w:tcPr>
          <w:p w14:paraId="08348BCD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4</w:t>
            </w:r>
          </w:p>
        </w:tc>
        <w:tc>
          <w:tcPr>
            <w:tcW w:w="4678" w:type="dxa"/>
            <w:vAlign w:val="center"/>
          </w:tcPr>
          <w:p w14:paraId="62E3F7AF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Comparte documentos con una lista de Distribución.</w:t>
            </w:r>
          </w:p>
        </w:tc>
        <w:tc>
          <w:tcPr>
            <w:tcW w:w="709" w:type="dxa"/>
          </w:tcPr>
          <w:p w14:paraId="5EA1E7F6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044CBE1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F24ECD2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5E114054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42F95A11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5</w:t>
            </w:r>
          </w:p>
        </w:tc>
        <w:tc>
          <w:tcPr>
            <w:tcW w:w="4678" w:type="dxa"/>
            <w:vAlign w:val="center"/>
          </w:tcPr>
          <w:p w14:paraId="7301043B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Crea calendario de Eventos</w:t>
            </w:r>
          </w:p>
        </w:tc>
        <w:tc>
          <w:tcPr>
            <w:tcW w:w="709" w:type="dxa"/>
          </w:tcPr>
          <w:p w14:paraId="090C454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36CA290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494DDE5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740AD252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6DDC1D0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6</w:t>
            </w:r>
          </w:p>
        </w:tc>
        <w:tc>
          <w:tcPr>
            <w:tcW w:w="4678" w:type="dxa"/>
            <w:vAlign w:val="center"/>
          </w:tcPr>
          <w:p w14:paraId="1461269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 w:rsidRPr="004E43A5">
              <w:rPr>
                <w:rFonts w:ascii="Arial" w:hAnsi="Arial" w:cs="Arial"/>
              </w:rPr>
              <w:t>Comparte y crea notificaciones en un calendario</w:t>
            </w:r>
          </w:p>
        </w:tc>
        <w:tc>
          <w:tcPr>
            <w:tcW w:w="709" w:type="dxa"/>
          </w:tcPr>
          <w:p w14:paraId="6E1293D8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59BEC49F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0689EB0C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3BC2FC80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E337F03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7</w:t>
            </w:r>
          </w:p>
        </w:tc>
        <w:tc>
          <w:tcPr>
            <w:tcW w:w="4678" w:type="dxa"/>
            <w:vAlign w:val="center"/>
          </w:tcPr>
          <w:p w14:paraId="789C6D3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hAnsi="Arial" w:cs="Arial"/>
              </w:rPr>
            </w:pPr>
            <w:r w:rsidRPr="004E43A5">
              <w:rPr>
                <w:rFonts w:ascii="Arial" w:hAnsi="Arial" w:cs="Arial"/>
              </w:rPr>
              <w:t>Crea y configura tareas</w:t>
            </w:r>
          </w:p>
        </w:tc>
        <w:tc>
          <w:tcPr>
            <w:tcW w:w="709" w:type="dxa"/>
          </w:tcPr>
          <w:p w14:paraId="241753CA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2DF640D4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5B21D3B0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17DD64D5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425D941D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8</w:t>
            </w:r>
          </w:p>
        </w:tc>
        <w:tc>
          <w:tcPr>
            <w:tcW w:w="4678" w:type="dxa"/>
            <w:vAlign w:val="center"/>
          </w:tcPr>
          <w:p w14:paraId="1B07FFAB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hAnsi="Arial" w:cs="Arial"/>
              </w:rPr>
            </w:pPr>
            <w:r w:rsidRPr="004E43A5">
              <w:rPr>
                <w:rFonts w:ascii="Arial" w:hAnsi="Arial" w:cs="Arial"/>
              </w:rPr>
              <w:t xml:space="preserve">Crea formularios </w:t>
            </w:r>
          </w:p>
        </w:tc>
        <w:tc>
          <w:tcPr>
            <w:tcW w:w="709" w:type="dxa"/>
          </w:tcPr>
          <w:p w14:paraId="1CE80283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0BB528B2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3FE6E49E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371F448" w14:textId="77777777" w:rsidR="00800008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65B52AC5" w14:textId="77777777" w:rsidR="00800008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Para aprobar cada evidencia de aprendizaje debe cumplir con la totalidad de los indicadores.</w:t>
      </w:r>
    </w:p>
    <w:p w14:paraId="7236C5BE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3A4D05BB" w14:textId="77777777" w:rsidR="00800008" w:rsidRDefault="0080000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9"/>
        <w:tblW w:w="10348" w:type="dxa"/>
        <w:tblInd w:w="-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6940"/>
        <w:gridCol w:w="715"/>
        <w:gridCol w:w="1346"/>
        <w:gridCol w:w="1347"/>
      </w:tblGrid>
      <w:tr w:rsidR="00800008" w14:paraId="26462DAF" w14:textId="77777777">
        <w:trPr>
          <w:trHeight w:val="396"/>
        </w:trPr>
        <w:tc>
          <w:tcPr>
            <w:tcW w:w="7655" w:type="dxa"/>
            <w:gridSpan w:val="2"/>
            <w:vMerge w:val="restart"/>
            <w:shd w:val="clear" w:color="auto" w:fill="D9D9D9"/>
          </w:tcPr>
          <w:p w14:paraId="37E1AC94" w14:textId="77777777" w:rsidR="00800008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5.Juicio Evaluativo</w:t>
            </w:r>
          </w:p>
          <w:p w14:paraId="67A674D7" w14:textId="77777777" w:rsidR="00800008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Valore las evidencias con A: Aprobado y D: Deficiente o no aprobado, según corresponda.</w:t>
            </w:r>
          </w:p>
        </w:tc>
        <w:tc>
          <w:tcPr>
            <w:tcW w:w="1346" w:type="dxa"/>
            <w:shd w:val="clear" w:color="auto" w:fill="D9D9D9"/>
            <w:vAlign w:val="bottom"/>
          </w:tcPr>
          <w:p w14:paraId="77DD5C74" w14:textId="77777777" w:rsidR="00800008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347" w:type="dxa"/>
            <w:shd w:val="clear" w:color="auto" w:fill="D9D9D9"/>
            <w:vAlign w:val="bottom"/>
          </w:tcPr>
          <w:p w14:paraId="0230D41E" w14:textId="77777777" w:rsidR="00800008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</w:t>
            </w:r>
          </w:p>
        </w:tc>
      </w:tr>
      <w:tr w:rsidR="00800008" w14:paraId="5916B8B4" w14:textId="77777777">
        <w:trPr>
          <w:trHeight w:val="148"/>
        </w:trPr>
        <w:tc>
          <w:tcPr>
            <w:tcW w:w="7655" w:type="dxa"/>
            <w:gridSpan w:val="2"/>
            <w:vMerge/>
            <w:shd w:val="clear" w:color="auto" w:fill="D9D9D9"/>
          </w:tcPr>
          <w:p w14:paraId="6D53618C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</w:rPr>
            </w:pPr>
          </w:p>
        </w:tc>
        <w:tc>
          <w:tcPr>
            <w:tcW w:w="1346" w:type="dxa"/>
            <w:vAlign w:val="center"/>
          </w:tcPr>
          <w:p w14:paraId="32D239F0" w14:textId="77777777" w:rsidR="00800008" w:rsidRDefault="00800008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347" w:type="dxa"/>
            <w:vAlign w:val="center"/>
          </w:tcPr>
          <w:p w14:paraId="46056C40" w14:textId="77777777" w:rsidR="00800008" w:rsidRDefault="00800008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</w:tr>
      <w:tr w:rsidR="00800008" w14:paraId="553E45AB" w14:textId="77777777">
        <w:tc>
          <w:tcPr>
            <w:tcW w:w="10348" w:type="dxa"/>
            <w:gridSpan w:val="4"/>
          </w:tcPr>
          <w:p w14:paraId="57B8A8FB" w14:textId="77777777" w:rsidR="00800008" w:rsidRDefault="00000000">
            <w:pPr>
              <w:widowControl w:val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Observaciones: </w:t>
            </w:r>
          </w:p>
          <w:p w14:paraId="62378BFC" w14:textId="77777777" w:rsidR="00800008" w:rsidRDefault="00800008">
            <w:pPr>
              <w:jc w:val="both"/>
              <w:rPr>
                <w:rFonts w:ascii="Arial" w:eastAsia="Arial" w:hAnsi="Arial" w:cs="Arial"/>
                <w:b/>
              </w:rPr>
            </w:pPr>
          </w:p>
          <w:p w14:paraId="0802247B" w14:textId="77777777" w:rsidR="00800008" w:rsidRDefault="00800008">
            <w:pPr>
              <w:jc w:val="both"/>
              <w:rPr>
                <w:rFonts w:ascii="Arial" w:eastAsia="Arial" w:hAnsi="Arial" w:cs="Arial"/>
                <w:b/>
              </w:rPr>
            </w:pPr>
          </w:p>
        </w:tc>
      </w:tr>
      <w:tr w:rsidR="00800008" w14:paraId="122FF770" w14:textId="77777777">
        <w:tc>
          <w:tcPr>
            <w:tcW w:w="10348" w:type="dxa"/>
            <w:gridSpan w:val="4"/>
            <w:shd w:val="clear" w:color="auto" w:fill="D9D9D9"/>
          </w:tcPr>
          <w:p w14:paraId="510399CC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FIRMAS</w:t>
            </w:r>
          </w:p>
        </w:tc>
      </w:tr>
      <w:tr w:rsidR="00800008" w14:paraId="3B484E98" w14:textId="77777777">
        <w:trPr>
          <w:trHeight w:val="628"/>
        </w:trPr>
        <w:tc>
          <w:tcPr>
            <w:tcW w:w="6940" w:type="dxa"/>
            <w:vAlign w:val="center"/>
          </w:tcPr>
          <w:p w14:paraId="55342C5F" w14:textId="77777777" w:rsidR="00800008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Instructor:</w:t>
            </w:r>
          </w:p>
        </w:tc>
        <w:tc>
          <w:tcPr>
            <w:tcW w:w="3408" w:type="dxa"/>
            <w:gridSpan w:val="3"/>
          </w:tcPr>
          <w:p w14:paraId="4D972A8D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  <w:tr w:rsidR="00800008" w14:paraId="4FE4751B" w14:textId="77777777">
        <w:tc>
          <w:tcPr>
            <w:tcW w:w="6940" w:type="dxa"/>
            <w:vAlign w:val="center"/>
          </w:tcPr>
          <w:p w14:paraId="5FFC0238" w14:textId="77777777" w:rsidR="0080000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Aprendiz:</w:t>
            </w:r>
          </w:p>
          <w:p w14:paraId="61EE18DA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Nota: en caso de no obtener la firma del Aprendiz, el juicio evaluativo debe ser notificado por e-mail</w:t>
            </w:r>
          </w:p>
        </w:tc>
        <w:tc>
          <w:tcPr>
            <w:tcW w:w="3408" w:type="dxa"/>
            <w:gridSpan w:val="3"/>
          </w:tcPr>
          <w:p w14:paraId="063C3C5D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</w:tbl>
    <w:p w14:paraId="0A6D64EE" w14:textId="77777777" w:rsidR="00800008" w:rsidRDefault="0080000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21C5A2F4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800008">
      <w:headerReference w:type="default" r:id="rId7"/>
      <w:footerReference w:type="default" r:id="rId8"/>
      <w:pgSz w:w="12242" w:h="15842"/>
      <w:pgMar w:top="680" w:right="1077" w:bottom="1440" w:left="1077" w:header="1418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8A1E86" w14:textId="77777777" w:rsidR="00A969D3" w:rsidRDefault="00A969D3">
      <w:pPr>
        <w:spacing w:after="0" w:line="240" w:lineRule="auto"/>
      </w:pPr>
      <w:r>
        <w:separator/>
      </w:r>
    </w:p>
  </w:endnote>
  <w:endnote w:type="continuationSeparator" w:id="0">
    <w:p w14:paraId="38D6A105" w14:textId="77777777" w:rsidR="00A969D3" w:rsidRDefault="00A969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B456F01-AA58-44FD-9F5B-2AE6821E6887}"/>
    <w:embedBold r:id="rId2" w:fontKey="{1C08DB48-DCD2-4DB1-9165-6292590A39D3}"/>
    <w:embedBoldItalic r:id="rId3" w:fontKey="{ADBFB298-9A1F-4F3B-BBE4-FD66DF039CD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5CE27DB-F980-4691-B568-71BB31A1C2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6E32ABF3-9362-437F-AE68-FC2C20F6672E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E05DFAFF-5D2E-4039-B618-DC9D6F616D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E770C68A-5A96-4170-AE76-003B1B517208}"/>
    <w:embedItalic r:id="rId8" w:fontKey="{0CEAAFDD-995C-4037-810D-845495E3DB91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09FCB396-5439-4219-9260-3EF83F8A8F8F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17099" w14:textId="77777777" w:rsidR="00800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smallCaps/>
        <w:color w:val="4F81BD"/>
      </w:rPr>
    </w:pPr>
    <w:r>
      <w:rPr>
        <w:smallCaps/>
        <w:color w:val="4F81BD"/>
      </w:rPr>
      <w:fldChar w:fldCharType="begin"/>
    </w:r>
    <w:r>
      <w:rPr>
        <w:smallCaps/>
        <w:color w:val="4F81BD"/>
      </w:rPr>
      <w:instrText>PAGE</w:instrText>
    </w:r>
    <w:r>
      <w:rPr>
        <w:smallCaps/>
        <w:color w:val="4F81BD"/>
      </w:rPr>
      <w:fldChar w:fldCharType="separate"/>
    </w:r>
    <w:r w:rsidR="004E43A5">
      <w:rPr>
        <w:smallCaps/>
        <w:noProof/>
        <w:color w:val="4F81BD"/>
      </w:rPr>
      <w:t>1</w:t>
    </w:r>
    <w:r>
      <w:rPr>
        <w:smallCaps/>
        <w:color w:val="4F81BD"/>
      </w:rPr>
      <w:fldChar w:fldCharType="end"/>
    </w:r>
  </w:p>
  <w:p w14:paraId="7AE946CA" w14:textId="77777777" w:rsidR="00800008" w:rsidRDefault="008000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EC1A07" w14:textId="77777777" w:rsidR="00A969D3" w:rsidRDefault="00A969D3">
      <w:pPr>
        <w:spacing w:after="0" w:line="240" w:lineRule="auto"/>
      </w:pPr>
      <w:r>
        <w:separator/>
      </w:r>
    </w:p>
  </w:footnote>
  <w:footnote w:type="continuationSeparator" w:id="0">
    <w:p w14:paraId="400D50C1" w14:textId="77777777" w:rsidR="00A969D3" w:rsidRDefault="00A969D3">
      <w:pPr>
        <w:spacing w:after="0" w:line="240" w:lineRule="auto"/>
      </w:pPr>
      <w:r>
        <w:continuationSeparator/>
      </w:r>
    </w:p>
  </w:footnote>
  <w:footnote w:id="1">
    <w:p w14:paraId="268FC524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El indicador de la evidencia de desempeño se debe redactar en tercera persona con la estructura gramatical: </w:t>
      </w:r>
      <w:r>
        <w:rPr>
          <w:b/>
          <w:i/>
          <w:color w:val="000000"/>
          <w:sz w:val="20"/>
          <w:szCs w:val="20"/>
        </w:rPr>
        <w:t>actividad + objeto + condición</w:t>
      </w:r>
      <w:r>
        <w:rPr>
          <w:color w:val="000000"/>
          <w:sz w:val="20"/>
          <w:szCs w:val="20"/>
        </w:rPr>
        <w:t xml:space="preserve"> Ejemplos: organiza el plan de trabajo de acuerdo con el protocolo técnico.</w:t>
      </w:r>
    </w:p>
    <w:p w14:paraId="748AB3BE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El indicador de la evidencia de producto se debe redactar con la estructura gramatical: </w:t>
      </w:r>
      <w:r>
        <w:rPr>
          <w:b/>
          <w:i/>
          <w:color w:val="000000"/>
          <w:sz w:val="20"/>
          <w:szCs w:val="20"/>
        </w:rPr>
        <w:t>objeto + actividad + condición.</w:t>
      </w:r>
      <w:r>
        <w:rPr>
          <w:color w:val="000000"/>
          <w:sz w:val="20"/>
          <w:szCs w:val="20"/>
        </w:rPr>
        <w:t xml:space="preserve"> Ejemplos: La información es registrada de acuerdo con la norma técnica </w:t>
      </w:r>
    </w:p>
    <w:p w14:paraId="081E6CAC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Orientaciones tomadas y adaptadas de la Guía de desarrollo curricular versión 2. GFPI-G-012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28D0B" w14:textId="77777777" w:rsidR="00800008" w:rsidRDefault="00800008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0"/>
        <w:szCs w:val="20"/>
      </w:rPr>
    </w:pPr>
  </w:p>
  <w:tbl>
    <w:tblPr>
      <w:tblStyle w:val="aa"/>
      <w:tblW w:w="10348" w:type="dxa"/>
      <w:tblInd w:w="-5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Layout w:type="fixed"/>
      <w:tblLook w:val="0400" w:firstRow="0" w:lastRow="0" w:firstColumn="0" w:lastColumn="0" w:noHBand="0" w:noVBand="1"/>
    </w:tblPr>
    <w:tblGrid>
      <w:gridCol w:w="1615"/>
      <w:gridCol w:w="6040"/>
      <w:gridCol w:w="2693"/>
    </w:tblGrid>
    <w:tr w:rsidR="00800008" w14:paraId="7468C969" w14:textId="77777777">
      <w:trPr>
        <w:trHeight w:val="346"/>
      </w:trPr>
      <w:tc>
        <w:tcPr>
          <w:tcW w:w="1615" w:type="dxa"/>
          <w:vMerge w:val="restart"/>
        </w:tcPr>
        <w:p w14:paraId="7DE9D395" w14:textId="77777777" w:rsidR="00800008" w:rsidRDefault="00000000">
          <w:pPr>
            <w:jc w:val="both"/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5532912" wp14:editId="225B6072">
                <wp:simplePos x="0" y="0"/>
                <wp:positionH relativeFrom="column">
                  <wp:posOffset>3</wp:posOffset>
                </wp:positionH>
                <wp:positionV relativeFrom="paragraph">
                  <wp:posOffset>131445</wp:posOffset>
                </wp:positionV>
                <wp:extent cx="883285" cy="676275"/>
                <wp:effectExtent l="0" t="0" r="0" b="0"/>
                <wp:wrapSquare wrapText="bothSides" distT="0" distB="0" distL="114300" distR="114300"/>
                <wp:docPr id="235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3285" cy="6762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40" w:type="dxa"/>
          <w:vMerge w:val="restart"/>
        </w:tcPr>
        <w:p w14:paraId="0E66ED40" w14:textId="77777777" w:rsidR="00800008" w:rsidRDefault="00000000">
          <w:pPr>
            <w:spacing w:after="0" w:line="240" w:lineRule="auto"/>
            <w:jc w:val="center"/>
          </w:pPr>
          <w:r>
            <w:t>Regional Valle</w:t>
          </w:r>
        </w:p>
        <w:p w14:paraId="1DA855F1" w14:textId="77777777" w:rsidR="00800008" w:rsidRDefault="00000000">
          <w:pPr>
            <w:spacing w:after="0" w:line="240" w:lineRule="auto"/>
            <w:jc w:val="center"/>
          </w:pPr>
          <w:r>
            <w:t>CENTRO DE GESTIÓN TECNOLÓGICA DE SERVICIOS</w:t>
          </w:r>
        </w:p>
        <w:p w14:paraId="5DF5C009" w14:textId="77777777" w:rsidR="00800008" w:rsidRDefault="00000000">
          <w:pPr>
            <w:spacing w:after="0" w:line="240" w:lineRule="auto"/>
            <w:jc w:val="center"/>
          </w:pPr>
          <w:r>
            <w:t xml:space="preserve">Formato de Apoyo </w:t>
          </w:r>
        </w:p>
        <w:p w14:paraId="37D51008" w14:textId="77777777" w:rsidR="00800008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Instrumento de Evaluación </w:t>
          </w:r>
        </w:p>
        <w:p w14:paraId="03D4D8EE" w14:textId="77777777" w:rsidR="00800008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Evidencias de desempeño o producto </w:t>
          </w:r>
        </w:p>
      </w:tc>
      <w:tc>
        <w:tcPr>
          <w:tcW w:w="2693" w:type="dxa"/>
        </w:tcPr>
        <w:p w14:paraId="1792C3A8" w14:textId="77777777" w:rsidR="00800008" w:rsidRDefault="00000000">
          <w:pPr>
            <w:spacing w:after="0" w:line="240" w:lineRule="auto"/>
          </w:pPr>
          <w:r>
            <w:t>Fecha creación: 18/05/2021</w:t>
          </w:r>
        </w:p>
      </w:tc>
    </w:tr>
    <w:tr w:rsidR="00800008" w14:paraId="4B59C8DB" w14:textId="77777777">
      <w:trPr>
        <w:trHeight w:val="346"/>
      </w:trPr>
      <w:tc>
        <w:tcPr>
          <w:tcW w:w="1615" w:type="dxa"/>
          <w:vMerge/>
        </w:tcPr>
        <w:p w14:paraId="7303C8FD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734277E2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57FE218B" w14:textId="77777777" w:rsidR="00800008" w:rsidRDefault="00000000">
          <w:pPr>
            <w:spacing w:after="0" w:line="240" w:lineRule="auto"/>
          </w:pPr>
          <w:r>
            <w:t>Versión: 1</w:t>
          </w:r>
        </w:p>
      </w:tc>
    </w:tr>
    <w:tr w:rsidR="00800008" w14:paraId="11C44172" w14:textId="77777777">
      <w:trPr>
        <w:trHeight w:val="346"/>
      </w:trPr>
      <w:tc>
        <w:tcPr>
          <w:tcW w:w="1615" w:type="dxa"/>
          <w:vMerge/>
        </w:tcPr>
        <w:p w14:paraId="4E7B60F6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6E438A51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301E342C" w14:textId="77777777" w:rsidR="00800008" w:rsidRDefault="00000000">
          <w:pPr>
            <w:spacing w:after="0" w:line="240" w:lineRule="auto"/>
          </w:pPr>
          <w:r>
            <w:t xml:space="preserve">Actualización: No aplica </w:t>
          </w:r>
        </w:p>
      </w:tc>
    </w:tr>
  </w:tbl>
  <w:p w14:paraId="310F7481" w14:textId="77777777" w:rsidR="00800008" w:rsidRDefault="008000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center"/>
      <w:rPr>
        <w:rFonts w:ascii="Arial" w:eastAsia="Arial" w:hAnsi="Arial" w:cs="Arial"/>
        <w:b/>
        <w:color w:val="808080"/>
        <w:sz w:val="12"/>
        <w:szCs w:val="12"/>
      </w:rPr>
    </w:pPr>
  </w:p>
  <w:p w14:paraId="38F53448" w14:textId="77777777" w:rsidR="00800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both"/>
      <w:rPr>
        <w:rFonts w:ascii="Arial" w:eastAsia="Arial" w:hAnsi="Arial" w:cs="Arial"/>
        <w:b/>
        <w:color w:val="000000"/>
        <w:sz w:val="12"/>
        <w:szCs w:val="12"/>
      </w:rPr>
    </w:pPr>
    <w:r>
      <w:rPr>
        <w:rFonts w:ascii="Arial" w:eastAsia="Arial" w:hAnsi="Arial" w:cs="Arial"/>
        <w:b/>
        <w:color w:val="000000"/>
        <w:sz w:val="12"/>
        <w:szCs w:val="12"/>
      </w:rPr>
      <w:t xml:space="preserve">                      </w:t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  <w:t xml:space="preserve">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008"/>
    <w:rsid w:val="000224ED"/>
    <w:rsid w:val="0021035E"/>
    <w:rsid w:val="004C58FB"/>
    <w:rsid w:val="004E43A5"/>
    <w:rsid w:val="005F649A"/>
    <w:rsid w:val="007976EF"/>
    <w:rsid w:val="007B36BC"/>
    <w:rsid w:val="00800008"/>
    <w:rsid w:val="00A969D3"/>
    <w:rsid w:val="00DC3DC4"/>
    <w:rsid w:val="00E4073A"/>
    <w:rsid w:val="00F42B1C"/>
    <w:rsid w:val="00FA5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01B98"/>
  <w15:docId w15:val="{EBEF7F72-A8B0-4D42-BE23-53A414F7D3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6E64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82D4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EA4"/>
  </w:style>
  <w:style w:type="paragraph" w:styleId="Piedepgina">
    <w:name w:val="footer"/>
    <w:basedOn w:val="Normal"/>
    <w:link w:val="Piedepgina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EA4"/>
  </w:style>
  <w:style w:type="paragraph" w:styleId="Textodeglobo">
    <w:name w:val="Balloon Text"/>
    <w:basedOn w:val="Normal"/>
    <w:link w:val="TextodegloboCar"/>
    <w:uiPriority w:val="99"/>
    <w:semiHidden/>
    <w:unhideWhenUsed/>
    <w:rsid w:val="00000EA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000EA4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000E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000EA4"/>
    <w:pPr>
      <w:ind w:left="720"/>
      <w:contextualSpacing/>
    </w:pPr>
  </w:style>
  <w:style w:type="paragraph" w:styleId="Textoindependiente2">
    <w:name w:val="Body Text 2"/>
    <w:basedOn w:val="Normal"/>
    <w:rsid w:val="0079691B"/>
    <w:pPr>
      <w:pBdr>
        <w:bottom w:val="single" w:sz="12" w:space="9" w:color="auto"/>
      </w:pBdr>
      <w:spacing w:after="0" w:line="240" w:lineRule="auto"/>
      <w:jc w:val="both"/>
    </w:pPr>
    <w:rPr>
      <w:rFonts w:ascii="Comic Sans MS" w:eastAsia="Times New Roman" w:hAnsi="Comic Sans MS"/>
      <w:b/>
      <w:sz w:val="24"/>
      <w:szCs w:val="20"/>
      <w:lang w:val="es-MX" w:eastAsia="es-ES"/>
    </w:rPr>
  </w:style>
  <w:style w:type="paragraph" w:customStyle="1" w:styleId="subtitulo">
    <w:name w:val="subtitulo"/>
    <w:basedOn w:val="Normal"/>
    <w:rsid w:val="0079691B"/>
    <w:pPr>
      <w:spacing w:after="0" w:line="240" w:lineRule="auto"/>
    </w:pPr>
    <w:rPr>
      <w:rFonts w:ascii="Arial" w:eastAsia="Times New Roman" w:hAnsi="Arial"/>
      <w:b/>
      <w:sz w:val="24"/>
      <w:szCs w:val="20"/>
      <w:lang w:eastAsia="es-ES"/>
    </w:rPr>
  </w:style>
  <w:style w:type="character" w:styleId="Refdecomentario">
    <w:name w:val="annotation reference"/>
    <w:uiPriority w:val="99"/>
    <w:semiHidden/>
    <w:unhideWhenUsed/>
    <w:rsid w:val="00417F3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7F32"/>
    <w:rPr>
      <w:sz w:val="20"/>
      <w:szCs w:val="20"/>
      <w:lang w:val="x-none"/>
    </w:rPr>
  </w:style>
  <w:style w:type="character" w:customStyle="1" w:styleId="TextocomentarioCar">
    <w:name w:val="Texto comentario Car"/>
    <w:link w:val="Textocomentario"/>
    <w:uiPriority w:val="99"/>
    <w:semiHidden/>
    <w:rsid w:val="00417F32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C5FF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8C5FFA"/>
    <w:rPr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420E9"/>
    <w:pPr>
      <w:spacing w:after="120"/>
    </w:pPr>
    <w:rPr>
      <w:lang w:val="x-none"/>
    </w:rPr>
  </w:style>
  <w:style w:type="character" w:customStyle="1" w:styleId="TextoindependienteCar">
    <w:name w:val="Texto independiente Car"/>
    <w:link w:val="Textoindependiente"/>
    <w:uiPriority w:val="99"/>
    <w:semiHidden/>
    <w:rsid w:val="00A420E9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A420E9"/>
    <w:pPr>
      <w:spacing w:after="0" w:line="240" w:lineRule="auto"/>
      <w:jc w:val="both"/>
    </w:pPr>
    <w:rPr>
      <w:rFonts w:ascii="Arial" w:eastAsia="Times New Roman" w:hAnsi="Arial"/>
      <w:szCs w:val="20"/>
      <w:lang w:val="es-ES_tradnl" w:eastAsia="zh-CN"/>
    </w:rPr>
  </w:style>
  <w:style w:type="paragraph" w:styleId="Descripcin">
    <w:name w:val="caption"/>
    <w:basedOn w:val="Normal"/>
    <w:next w:val="Normal"/>
    <w:qFormat/>
    <w:rsid w:val="00D60972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table" w:styleId="Tablanormal1">
    <w:name w:val="Plain Table 1"/>
    <w:basedOn w:val="Tablanormal"/>
    <w:uiPriority w:val="41"/>
    <w:rsid w:val="0098019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F06E2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2Car">
    <w:name w:val="Título 2 Car"/>
    <w:basedOn w:val="Fuentedeprrafopredeter"/>
    <w:link w:val="Ttulo2"/>
    <w:uiPriority w:val="9"/>
    <w:rsid w:val="00382D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Sinespaciado">
    <w:name w:val="No Spacing"/>
    <w:uiPriority w:val="1"/>
    <w:qFormat/>
    <w:rsid w:val="0010739A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notaalfinal">
    <w:name w:val="endnote text"/>
    <w:basedOn w:val="Normal"/>
    <w:link w:val="TextonotaalfinalCar"/>
    <w:uiPriority w:val="99"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655A13"/>
    <w:rPr>
      <w:lang w:val="es-ES" w:eastAsia="en-US"/>
    </w:rPr>
  </w:style>
  <w:style w:type="character" w:styleId="Refdenotaalfinal">
    <w:name w:val="end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55A13"/>
    <w:rPr>
      <w:lang w:val="es-E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Dj6fRDfpogrQfTn2GEFgNOui9A==">CgMxLjAaMAoBMBIrCikIB0IlChFRdWF0dHJvY2VudG8gU2FucxIQQXJpYWwgVW5pY29kZSBNUzIIaC5namRneHM4AHIhMVY4R2F2UTBKVWJ3OGM1cVlPa2Q5ZGpVYkFMeGNfUG9V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351</Words>
  <Characters>1934</Characters>
  <Application>Microsoft Office Word</Application>
  <DocSecurity>0</DocSecurity>
  <Lines>16</Lines>
  <Paragraphs>4</Paragraphs>
  <ScaleCrop>false</ScaleCrop>
  <Company/>
  <LinksUpToDate>false</LinksUpToDate>
  <CharactersWithSpaces>2281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JAIRO RAMIREZ</dc:creator>
  <cp:lastModifiedBy>Henry Alberto Amezquita Correa</cp:lastModifiedBy>
  <cp:revision>8</cp:revision>
  <dcterms:created xsi:type="dcterms:W3CDTF">2021-05-18T16:39:00Z</dcterms:created>
  <dcterms:modified xsi:type="dcterms:W3CDTF">2026-02-13T01:01:00Z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0x010100E4B299301E171F4DB29072008BD455B6</vt:lpwstr>
  </property>
</Properties>
</file>